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D" w:rsidRPr="004561A4" w:rsidRDefault="00882F7D" w:rsidP="004561A4">
      <w:pPr>
        <w:pStyle w:val="a3"/>
        <w:jc w:val="both"/>
        <w:rPr>
          <w:b/>
        </w:rPr>
      </w:pPr>
      <w:r w:rsidRPr="004561A4">
        <w:rPr>
          <w:b/>
        </w:rPr>
        <w:t>ПРИЛОЖЕНИЕ</w:t>
      </w:r>
      <w:r w:rsidR="004561A4" w:rsidRPr="004561A4">
        <w:rPr>
          <w:b/>
        </w:rPr>
        <w:t xml:space="preserve"> 8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различия между тестами </w:t>
      </w:r>
      <w:r w:rsidRPr="004561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TOEFL</w:t>
      </w:r>
      <w:r w:rsidRPr="004561A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4561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IELTS</w:t>
      </w: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(по материалам сайта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usadvice.ru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61A4">
        <w:rPr>
          <w:rFonts w:ascii="Times New Roman" w:eastAsia="Times New Roman" w:hAnsi="Times New Roman" w:cs="Times New Roman"/>
          <w:sz w:val="24"/>
          <w:szCs w:val="24"/>
        </w:rPr>
        <w:br/>
      </w: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1. Британский вариант языка или американский?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Хотя в большинстве случаев и британские вузы, и американские принимают оба теста, и хоть британский и американский английский не так уж сильно и 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>отличаются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как многие думают, все же этот пункт важен. Помните - написание имеет значение, а многие слова пишутся по-разному в британском и американском вариантах. У вас могут быть проблемы с пониманием британской или американской речи, а IELTS также иногда включает и другие разновидности - австралийский, новозеландский, шотландский и ирландский английский. Некоторые слова отличаются 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не зная особенностей британской или американской лексики вы можете даже не понять вопроса в разговорном разделе (на пример, бензин -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.) и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petroleum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Brit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.) или грузовик -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truck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.) и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lorry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Brit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>.))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>Вывод: </w:t>
      </w:r>
      <w:proofErr w:type="gramStart"/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вам легче с американским английским, сдавайте TOEFL, если с британским - IELTS.</w:t>
      </w:r>
      <w:proofErr w:type="gramEnd"/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2. Абстрактное или конкретное мышление?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В разделах чтения и </w:t>
      </w:r>
      <w:proofErr w:type="spellStart"/>
      <w:r w:rsidRPr="004561A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TOEFL дает вопросы с несколькими вариантами ответов, в то время как в IELTS ожидается, что вы запишите слова из текста или разговор слово в слово. Вопросы с вариантами ответов требуют, как правило, лучше развитого абстрактного мышления, в то время как IELTS больше подойдет людям с хорошей памятью и более конкретным мышлением. Плюс вопросов с вариантами ответов в том, что легко найти правильный ответ методом исключения неправильных; а плюс записывания ответов в том, что ответ находится в тексте, его просто надо найти и повторить. </w:t>
      </w:r>
    </w:p>
    <w:p w:rsidR="00AF2CF3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тех, у кого абстрактное мышление больше подойдет TOEFL, а для тех, у кого конкретное - IELTS.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Предсказуемость или разнообразность</w:t>
      </w:r>
      <w:r w:rsidRPr="004561A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TOEFL, конечно, более 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>предсказуем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>, чем IELTS. В IELTS множество различных типов вопросов и инструкции к ним каждый раз отличаются. Это делает его труднее для подготовки. Инструкции для TOEFL одни и те же - выберите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, B, C, D или E. С другой стороны, IELTS, безусловно, держит внимание в напряжении и не дает расслабиться и потерять бдительность во время экзамена. </w:t>
      </w:r>
    </w:p>
    <w:p w:rsidR="00AF2CF3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быстро теряете внимание, выполняя похожие задания, сдавайте IELTS, если же вам легко дается сосредоточиться на одном деле, то вам больше подойдет TOEFL.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Разговор с человеком, или с компьютером?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Еще одна большая разница между экзаменами в том, как проходит разговорная часть. Некоторым людям намного легче записать ответы в компьютер, потому что кажется, что этого никто не слышит. Говоришь, как можешь и забываешь об этом до получения оценок. Кто-то может нервничать при разговоре с носителем языка, который к тому же постоянно делает какие-то заметки. Кому-то легче просто ответить на вопросы, чем вступать в диалог с носителем, рискуя не понять, что он говорит. С другой стороны, некоторые чувствуют себя более комфортно, разговаривая с человеком, который может объяснить непонятый вопрос. Кому-то, разговаривая, легче видеть перед собой лицо человека, а не компьютерный экран. Для кого-то могут быть важны советы интервьюера, ведь благодаря 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можно исправить ошибки во время теста. </w:t>
      </w:r>
    </w:p>
    <w:p w:rsidR="00AF2CF3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вам легко разговаривать с людьми и носители языка вас не смущают, сдавайте IELTS, если же вам легче сдавать экзамен в одиночку и не чувствовать, что вас в эту минуту кто-то оценивает, вам больше подойдет TOEFL.</w:t>
      </w:r>
      <w:r w:rsidRPr="004561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5. Общая оценка, или оценка по каждому критерию?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Разговорный и письменный разделы TOEFL оцениваются общей оценкой. На пример, в письменном разделе оценивающий даст общую </w:t>
      </w:r>
      <w:proofErr w:type="gramStart"/>
      <w:r w:rsidRPr="004561A4">
        <w:rPr>
          <w:rFonts w:ascii="Times New Roman" w:eastAsia="Times New Roman" w:hAnsi="Times New Roman" w:cs="Times New Roman"/>
          <w:sz w:val="24"/>
          <w:szCs w:val="24"/>
        </w:rPr>
        <w:t>оценку</w:t>
      </w:r>
      <w:proofErr w:type="gramEnd"/>
      <w:r w:rsidRPr="004561A4">
        <w:rPr>
          <w:rFonts w:ascii="Times New Roman" w:eastAsia="Times New Roman" w:hAnsi="Times New Roman" w:cs="Times New Roman"/>
          <w:sz w:val="24"/>
          <w:szCs w:val="24"/>
        </w:rPr>
        <w:t xml:space="preserve"> основанную на качестве эссе, лексике, логике, стиле и грамматике. IELTS дает несколько оценок по индивидуальным критериям: грамматика, набор слов, беглость речи, логика и несколько других критериев. Другими словами, если вы пишете хорошо, но у вас есть много мелких грамматических ошибок, ваша оценка в письменном разделе TOEFL может быть весьма хорошей, потому что оценщики проигнорируют небольшие ошибки, если эссе написано логично и детально. В то время как IELTS не упустит из виду плохой грамматики. С другой стороны, если у вас нет проблем с грамматикой и словарным запасом, но вам сложно выразить свое мнение на письме, или организовать эссе, TOEFL оценит письменный раздел плохим баллом, а IELTS поставит высокие баллы за грамматику и лексику. Хотя, может показаться, что IELTS сдавать гораздо сложнее, поскольку он оценивает за каждый пункт в отдельности, на самом деле можно получить весьма хороший результат, будучи сильным всего лишь в нескольких областях. Для TOEFL же важно умение собрать все факты в логическую и детальную цепь, обобщить и резюмировать и там обращается внимание в первую очередь на четкость, словарный запас и стиль. </w:t>
      </w:r>
    </w:p>
    <w:p w:rsidR="00882F7D" w:rsidRPr="004561A4" w:rsidRDefault="00882F7D" w:rsidP="004561A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A4">
        <w:rPr>
          <w:rFonts w:ascii="Times New Roman" w:eastAsia="Times New Roman" w:hAnsi="Times New Roman" w:cs="Times New Roman"/>
          <w:sz w:val="24"/>
          <w:szCs w:val="24"/>
        </w:rPr>
        <w:t>Вывод: </w:t>
      </w:r>
      <w:r w:rsidRPr="004561A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тех, кто не умеет писать эссе, но имеет хороший словарный запас и знания грамматики IELTS будет легче, для тех же, кто умеет хорошо структурировать устную и письменную речь, но страдает от грамматики и нехватки лексики, лучше будет TOEFL.</w:t>
      </w:r>
    </w:p>
    <w:p w:rsidR="00A72676" w:rsidRDefault="00A72676" w:rsidP="004561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676" w:rsidSect="00AF2C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2F7D"/>
    <w:rsid w:val="002442FE"/>
    <w:rsid w:val="004561A4"/>
    <w:rsid w:val="005313D6"/>
    <w:rsid w:val="005367F9"/>
    <w:rsid w:val="007E1825"/>
    <w:rsid w:val="00882F7D"/>
    <w:rsid w:val="00A72676"/>
    <w:rsid w:val="00AE77FF"/>
    <w:rsid w:val="00AF2CF3"/>
    <w:rsid w:val="00C357A2"/>
    <w:rsid w:val="00E0298C"/>
    <w:rsid w:val="00E7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2015-01-29T06:26:00Z</dcterms:created>
  <dcterms:modified xsi:type="dcterms:W3CDTF">2015-01-29T10:11:00Z</dcterms:modified>
</cp:coreProperties>
</file>